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0D" w:rsidRDefault="0011590D" w:rsidP="0011590D">
      <w:pPr>
        <w:jc w:val="center"/>
      </w:pPr>
      <w:bookmarkStart w:id="0" w:name="_GoBack"/>
      <w:bookmarkEnd w:id="0"/>
      <w:r>
        <w:rPr>
          <w:noProof/>
        </w:rPr>
        <w:drawing>
          <wp:inline distT="0" distB="0" distL="0" distR="0">
            <wp:extent cx="1154043" cy="1473200"/>
            <wp:effectExtent l="19050" t="0" r="8007" b="0"/>
            <wp:docPr id="3" name="Picture 2" descr="IBWLogo2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WLogo2copy.jpg"/>
                    <pic:cNvPicPr/>
                  </pic:nvPicPr>
                  <pic:blipFill>
                    <a:blip r:embed="rId7"/>
                    <a:stretch>
                      <a:fillRect/>
                    </a:stretch>
                  </pic:blipFill>
                  <pic:spPr>
                    <a:xfrm>
                      <a:off x="0" y="0"/>
                      <a:ext cx="1154740" cy="1474090"/>
                    </a:xfrm>
                    <a:prstGeom prst="rect">
                      <a:avLst/>
                    </a:prstGeom>
                  </pic:spPr>
                </pic:pic>
              </a:graphicData>
            </a:graphic>
          </wp:inline>
        </w:drawing>
      </w:r>
    </w:p>
    <w:p w:rsidR="001D6861" w:rsidRDefault="001D6861" w:rsidP="0011590D">
      <w:pPr>
        <w:rPr>
          <w:noProof/>
        </w:rPr>
      </w:pPr>
      <w:r w:rsidRPr="0024537F">
        <w:t>_____________________________________________________________________________________</w:t>
      </w:r>
      <w:r w:rsidR="0011590D">
        <w:t>____________</w:t>
      </w:r>
    </w:p>
    <w:p w:rsidR="001D6861" w:rsidRDefault="001D6861" w:rsidP="001D6861">
      <w:pPr>
        <w:jc w:val="center"/>
      </w:pPr>
      <w:r w:rsidRPr="001D6861">
        <w:rPr>
          <w:rFonts w:ascii="Times New Roman" w:hAnsi="Times New Roman" w:cs="Times New Roman"/>
          <w:noProof/>
          <w:sz w:val="22"/>
          <w:szCs w:val="22"/>
        </w:rPr>
        <w:t>31-35 95</w:t>
      </w:r>
      <w:r w:rsidRPr="001D6861">
        <w:rPr>
          <w:rFonts w:ascii="Times New Roman" w:hAnsi="Times New Roman" w:cs="Times New Roman"/>
          <w:noProof/>
          <w:sz w:val="22"/>
          <w:szCs w:val="22"/>
          <w:vertAlign w:val="superscript"/>
        </w:rPr>
        <w:t>th</w:t>
      </w:r>
      <w:r w:rsidRPr="001D6861">
        <w:rPr>
          <w:rFonts w:ascii="Times New Roman" w:hAnsi="Times New Roman" w:cs="Times New Roman"/>
          <w:noProof/>
          <w:sz w:val="22"/>
          <w:szCs w:val="22"/>
        </w:rPr>
        <w:t xml:space="preserve">  Street, East Elmhurst, NY 11369 </w:t>
      </w:r>
      <w:r w:rsidRPr="001D6861">
        <w:rPr>
          <w:rFonts w:ascii="Times New Roman" w:hAnsi="Times New Roman" w:cs="Times New Roman"/>
          <w:noProof/>
          <w:color w:val="C00000"/>
          <w:sz w:val="22"/>
          <w:szCs w:val="22"/>
        </w:rPr>
        <w:t>♦</w:t>
      </w:r>
      <w:r w:rsidRPr="001D6861">
        <w:rPr>
          <w:rFonts w:ascii="Times New Roman" w:hAnsi="Times New Roman" w:cs="Times New Roman"/>
          <w:noProof/>
          <w:sz w:val="22"/>
          <w:szCs w:val="22"/>
        </w:rPr>
        <w:t xml:space="preserve"> 718.429.1415 </w:t>
      </w:r>
      <w:r w:rsidRPr="001D6861">
        <w:rPr>
          <w:rFonts w:ascii="Times New Roman" w:hAnsi="Times New Roman" w:cs="Times New Roman"/>
          <w:noProof/>
          <w:color w:val="C00000"/>
          <w:sz w:val="22"/>
          <w:szCs w:val="22"/>
        </w:rPr>
        <w:t>♦</w:t>
      </w:r>
      <w:r w:rsidRPr="001D6861">
        <w:rPr>
          <w:rFonts w:ascii="Times New Roman" w:hAnsi="Times New Roman" w:cs="Times New Roman"/>
          <w:noProof/>
          <w:sz w:val="22"/>
          <w:szCs w:val="22"/>
        </w:rPr>
        <w:t xml:space="preserve"> </w:t>
      </w:r>
      <w:hyperlink r:id="rId8" w:history="1">
        <w:r w:rsidRPr="001D6861">
          <w:rPr>
            <w:rStyle w:val="Hyperlink"/>
            <w:rFonts w:ascii="Times New Roman" w:hAnsi="Times New Roman" w:cs="Times New Roman"/>
            <w:noProof/>
            <w:sz w:val="22"/>
            <w:szCs w:val="22"/>
          </w:rPr>
          <w:t>info@ibw21.org</w:t>
        </w:r>
      </w:hyperlink>
      <w:r w:rsidRPr="001D6861">
        <w:rPr>
          <w:rFonts w:ascii="Times New Roman" w:hAnsi="Times New Roman" w:cs="Times New Roman"/>
          <w:noProof/>
          <w:sz w:val="22"/>
          <w:szCs w:val="22"/>
        </w:rPr>
        <w:t xml:space="preserve">  </w:t>
      </w:r>
    </w:p>
    <w:p w:rsidR="001D6861" w:rsidRDefault="001D6861" w:rsidP="001D6861">
      <w:pPr>
        <w:jc w:val="center"/>
        <w:rPr>
          <w:rFonts w:ascii="Times New Roman" w:hAnsi="Times New Roman" w:cs="Times New Roman"/>
        </w:rPr>
      </w:pPr>
    </w:p>
    <w:p w:rsidR="001D6861" w:rsidRPr="001D6861" w:rsidRDefault="001D6861" w:rsidP="0011590D">
      <w:pPr>
        <w:jc w:val="center"/>
        <w:rPr>
          <w:rFonts w:ascii="Times New Roman" w:hAnsi="Times New Roman" w:cs="Times New Roman"/>
        </w:rPr>
      </w:pPr>
      <w:r w:rsidRPr="001D6861">
        <w:rPr>
          <w:rFonts w:ascii="Times New Roman" w:hAnsi="Times New Roman" w:cs="Times New Roman"/>
        </w:rPr>
        <w:t>October 31, 2013</w:t>
      </w:r>
    </w:p>
    <w:p w:rsidR="001D6861" w:rsidRPr="001D6861" w:rsidRDefault="001D6861" w:rsidP="001D6861">
      <w:pPr>
        <w:rPr>
          <w:rFonts w:ascii="Times New Roman" w:hAnsi="Times New Roman" w:cs="Times New Roman"/>
        </w:rPr>
      </w:pPr>
    </w:p>
    <w:p w:rsidR="001D6861" w:rsidRDefault="001D6861" w:rsidP="001D6861">
      <w:pPr>
        <w:rPr>
          <w:rFonts w:ascii="Times New Roman" w:hAnsi="Times New Roman" w:cs="Times New Roman"/>
        </w:rPr>
      </w:pPr>
    </w:p>
    <w:p w:rsidR="00417533" w:rsidRPr="001D6861" w:rsidRDefault="00F20E39" w:rsidP="001D6861">
      <w:pPr>
        <w:rPr>
          <w:rFonts w:ascii="Times New Roman" w:hAnsi="Times New Roman" w:cs="Times New Roman"/>
        </w:rPr>
      </w:pPr>
      <w:r w:rsidRPr="001D6861">
        <w:rPr>
          <w:rFonts w:ascii="Times New Roman" w:hAnsi="Times New Roman" w:cs="Times New Roman"/>
        </w:rPr>
        <w:t xml:space="preserve">President </w:t>
      </w:r>
      <w:proofErr w:type="spellStart"/>
      <w:r w:rsidRPr="001D6861">
        <w:rPr>
          <w:rFonts w:ascii="Times New Roman" w:hAnsi="Times New Roman" w:cs="Times New Roman"/>
        </w:rPr>
        <w:t>Danilo</w:t>
      </w:r>
      <w:proofErr w:type="spellEnd"/>
      <w:r w:rsidRPr="001D6861">
        <w:rPr>
          <w:rFonts w:ascii="Times New Roman" w:hAnsi="Times New Roman" w:cs="Times New Roman"/>
        </w:rPr>
        <w:t xml:space="preserve"> Medina</w:t>
      </w:r>
      <w:r w:rsidR="007508EE" w:rsidRPr="001D6861">
        <w:rPr>
          <w:rFonts w:ascii="Times New Roman" w:hAnsi="Times New Roman" w:cs="Times New Roman"/>
        </w:rPr>
        <w:t xml:space="preserve"> Sanchez,</w:t>
      </w:r>
    </w:p>
    <w:p w:rsidR="007508EE" w:rsidRPr="001D6861" w:rsidRDefault="007508EE" w:rsidP="001D6861">
      <w:pPr>
        <w:rPr>
          <w:rFonts w:ascii="Times New Roman" w:hAnsi="Times New Roman" w:cs="Times New Roman"/>
        </w:rPr>
      </w:pPr>
      <w:r w:rsidRPr="001D6861">
        <w:rPr>
          <w:rFonts w:ascii="Times New Roman" w:eastAsia="Times New Roman" w:hAnsi="Times New Roman" w:cs="Times New Roman"/>
        </w:rPr>
        <w:t>Ave. Méx</w:t>
      </w:r>
      <w:r w:rsidR="001D6861" w:rsidRPr="001D6861">
        <w:rPr>
          <w:rFonts w:ascii="Times New Roman" w:eastAsia="Times New Roman" w:hAnsi="Times New Roman" w:cs="Times New Roman"/>
        </w:rPr>
        <w:t xml:space="preserve">ico, </w:t>
      </w:r>
      <w:proofErr w:type="spellStart"/>
      <w:r w:rsidR="001D6861" w:rsidRPr="001D6861">
        <w:rPr>
          <w:rFonts w:ascii="Times New Roman" w:eastAsia="Times New Roman" w:hAnsi="Times New Roman" w:cs="Times New Roman"/>
        </w:rPr>
        <w:t>Gazcue</w:t>
      </w:r>
      <w:proofErr w:type="spellEnd"/>
      <w:r w:rsidR="001D6861" w:rsidRPr="001D6861">
        <w:rPr>
          <w:rFonts w:ascii="Times New Roman" w:eastAsia="Times New Roman" w:hAnsi="Times New Roman" w:cs="Times New Roman"/>
        </w:rPr>
        <w:t>, </w:t>
      </w:r>
      <w:r w:rsidR="001D6861" w:rsidRPr="001D6861">
        <w:rPr>
          <w:rFonts w:ascii="Times New Roman" w:eastAsia="Times New Roman" w:hAnsi="Times New Roman" w:cs="Times New Roman"/>
        </w:rPr>
        <w:br/>
        <w:t xml:space="preserve">Distrito </w:t>
      </w:r>
      <w:proofErr w:type="spellStart"/>
      <w:r w:rsidR="001D6861" w:rsidRPr="001D6861">
        <w:rPr>
          <w:rFonts w:ascii="Times New Roman" w:eastAsia="Times New Roman" w:hAnsi="Times New Roman" w:cs="Times New Roman"/>
        </w:rPr>
        <w:t>Nacional</w:t>
      </w:r>
      <w:proofErr w:type="spellEnd"/>
      <w:r w:rsidRPr="001D6861">
        <w:rPr>
          <w:rFonts w:ascii="Times New Roman" w:eastAsia="Times New Roman" w:hAnsi="Times New Roman" w:cs="Times New Roman"/>
        </w:rPr>
        <w:br/>
        <w:t>Sant</w:t>
      </w:r>
      <w:r w:rsidR="001D6861" w:rsidRPr="001D6861">
        <w:rPr>
          <w:rFonts w:ascii="Times New Roman" w:eastAsia="Times New Roman" w:hAnsi="Times New Roman" w:cs="Times New Roman"/>
        </w:rPr>
        <w:t>o Domingo,</w:t>
      </w:r>
      <w:r w:rsidR="001D6861" w:rsidRPr="001D6861">
        <w:rPr>
          <w:rFonts w:ascii="Times New Roman" w:eastAsia="Times New Roman" w:hAnsi="Times New Roman" w:cs="Times New Roman"/>
        </w:rPr>
        <w:br/>
      </w:r>
      <w:proofErr w:type="spellStart"/>
      <w:r w:rsidR="001D6861" w:rsidRPr="001D6861">
        <w:rPr>
          <w:rFonts w:ascii="Times New Roman" w:eastAsia="Times New Roman" w:hAnsi="Times New Roman" w:cs="Times New Roman"/>
        </w:rPr>
        <w:t>República</w:t>
      </w:r>
      <w:proofErr w:type="spellEnd"/>
      <w:r w:rsidR="001D6861" w:rsidRPr="001D6861">
        <w:rPr>
          <w:rFonts w:ascii="Times New Roman" w:eastAsia="Times New Roman" w:hAnsi="Times New Roman" w:cs="Times New Roman"/>
        </w:rPr>
        <w:t xml:space="preserve"> </w:t>
      </w:r>
      <w:proofErr w:type="spellStart"/>
      <w:r w:rsidR="001D6861" w:rsidRPr="001D6861">
        <w:rPr>
          <w:rFonts w:ascii="Times New Roman" w:eastAsia="Times New Roman" w:hAnsi="Times New Roman" w:cs="Times New Roman"/>
        </w:rPr>
        <w:t>Dominicana</w:t>
      </w:r>
      <w:proofErr w:type="spellEnd"/>
    </w:p>
    <w:p w:rsidR="00F20E39" w:rsidRPr="001D6861" w:rsidRDefault="00F20E39" w:rsidP="001D6861">
      <w:pPr>
        <w:rPr>
          <w:rFonts w:ascii="Times New Roman" w:hAnsi="Times New Roman" w:cs="Times New Roman"/>
        </w:rPr>
      </w:pPr>
    </w:p>
    <w:p w:rsidR="00F20E39" w:rsidRPr="001D6861" w:rsidRDefault="00C05CBD" w:rsidP="001D6861">
      <w:pPr>
        <w:jc w:val="both"/>
        <w:rPr>
          <w:rFonts w:ascii="Times New Roman" w:hAnsi="Times New Roman" w:cs="Times New Roman"/>
        </w:rPr>
      </w:pPr>
      <w:r w:rsidRPr="001D6861">
        <w:rPr>
          <w:rFonts w:ascii="Times New Roman" w:hAnsi="Times New Roman" w:cs="Times New Roman"/>
        </w:rPr>
        <w:t>Your Excellency President Medina</w:t>
      </w:r>
      <w:r w:rsidR="007508EE" w:rsidRPr="001D6861">
        <w:rPr>
          <w:rFonts w:ascii="Times New Roman" w:hAnsi="Times New Roman" w:cs="Times New Roman"/>
        </w:rPr>
        <w:t xml:space="preserve"> Sanchez</w:t>
      </w:r>
      <w:r w:rsidR="001D6861" w:rsidRPr="001D6861">
        <w:rPr>
          <w:rFonts w:ascii="Times New Roman" w:hAnsi="Times New Roman" w:cs="Times New Roman"/>
        </w:rPr>
        <w:t>:</w:t>
      </w:r>
    </w:p>
    <w:p w:rsidR="00F20E39" w:rsidRPr="001D6861" w:rsidRDefault="00F20E39" w:rsidP="001D6861">
      <w:pPr>
        <w:jc w:val="both"/>
        <w:rPr>
          <w:rFonts w:ascii="Times New Roman" w:hAnsi="Times New Roman" w:cs="Times New Roman"/>
        </w:rPr>
      </w:pPr>
    </w:p>
    <w:p w:rsidR="00F20E39" w:rsidRPr="001D6861" w:rsidRDefault="00C05CBD" w:rsidP="001D6861">
      <w:pPr>
        <w:jc w:val="both"/>
        <w:rPr>
          <w:rFonts w:ascii="Times New Roman" w:hAnsi="Times New Roman" w:cs="Times New Roman"/>
        </w:rPr>
      </w:pPr>
      <w:r w:rsidRPr="001D6861">
        <w:rPr>
          <w:rFonts w:ascii="Times New Roman" w:hAnsi="Times New Roman" w:cs="Times New Roman"/>
        </w:rPr>
        <w:t>I am writing to you</w:t>
      </w:r>
      <w:r w:rsidR="00F20E39" w:rsidRPr="001D6861">
        <w:rPr>
          <w:rFonts w:ascii="Times New Roman" w:hAnsi="Times New Roman" w:cs="Times New Roman"/>
        </w:rPr>
        <w:t xml:space="preserve"> on behalf of the </w:t>
      </w:r>
      <w:r w:rsidR="001D6861" w:rsidRPr="001D6861">
        <w:rPr>
          <w:rFonts w:ascii="Times New Roman" w:hAnsi="Times New Roman" w:cs="Times New Roman"/>
        </w:rPr>
        <w:t>B</w:t>
      </w:r>
      <w:r w:rsidR="00F20E39" w:rsidRPr="001D6861">
        <w:rPr>
          <w:rFonts w:ascii="Times New Roman" w:hAnsi="Times New Roman" w:cs="Times New Roman"/>
        </w:rPr>
        <w:t xml:space="preserve">oard of </w:t>
      </w:r>
      <w:r w:rsidR="001D6861" w:rsidRPr="001D6861">
        <w:rPr>
          <w:rFonts w:ascii="Times New Roman" w:hAnsi="Times New Roman" w:cs="Times New Roman"/>
        </w:rPr>
        <w:t>D</w:t>
      </w:r>
      <w:r w:rsidR="00F20E39" w:rsidRPr="001D6861">
        <w:rPr>
          <w:rFonts w:ascii="Times New Roman" w:hAnsi="Times New Roman" w:cs="Times New Roman"/>
        </w:rPr>
        <w:t>irectors of the Institute of the Black World 21</w:t>
      </w:r>
      <w:r w:rsidR="00F20E39" w:rsidRPr="001D6861">
        <w:rPr>
          <w:rFonts w:ascii="Times New Roman" w:hAnsi="Times New Roman" w:cs="Times New Roman"/>
          <w:vertAlign w:val="superscript"/>
        </w:rPr>
        <w:t>st</w:t>
      </w:r>
      <w:r w:rsidR="00F20E39" w:rsidRPr="001D6861">
        <w:rPr>
          <w:rFonts w:ascii="Times New Roman" w:hAnsi="Times New Roman" w:cs="Times New Roman"/>
        </w:rPr>
        <w:t xml:space="preserve"> Century</w:t>
      </w:r>
      <w:r w:rsidR="00031351" w:rsidRPr="001D6861">
        <w:rPr>
          <w:rFonts w:ascii="Times New Roman" w:hAnsi="Times New Roman" w:cs="Times New Roman"/>
        </w:rPr>
        <w:t xml:space="preserve"> (IBW)</w:t>
      </w:r>
      <w:r w:rsidR="00F20E39" w:rsidRPr="001D6861">
        <w:rPr>
          <w:rFonts w:ascii="Times New Roman" w:hAnsi="Times New Roman" w:cs="Times New Roman"/>
        </w:rPr>
        <w:t xml:space="preserve"> to express our </w:t>
      </w:r>
      <w:r w:rsidRPr="001D6861">
        <w:rPr>
          <w:rFonts w:ascii="Times New Roman" w:hAnsi="Times New Roman" w:cs="Times New Roman"/>
        </w:rPr>
        <w:t xml:space="preserve">utter </w:t>
      </w:r>
      <w:r w:rsidR="00F20E39" w:rsidRPr="001D6861">
        <w:rPr>
          <w:rFonts w:ascii="Times New Roman" w:hAnsi="Times New Roman" w:cs="Times New Roman"/>
        </w:rPr>
        <w:t>indignation and deep distress at the recent Constitutional Court decision that effectively revokes citizenship to some 250,000 persons of Haitian descent born in the Dominican Republic.</w:t>
      </w:r>
    </w:p>
    <w:p w:rsidR="00F20E39" w:rsidRPr="001D6861" w:rsidRDefault="00F20E39" w:rsidP="001D6861">
      <w:pPr>
        <w:jc w:val="both"/>
        <w:rPr>
          <w:rFonts w:ascii="Times New Roman" w:hAnsi="Times New Roman" w:cs="Times New Roman"/>
        </w:rPr>
      </w:pPr>
    </w:p>
    <w:p w:rsidR="00031351" w:rsidRPr="001D6861" w:rsidRDefault="00F20E39" w:rsidP="001D6861">
      <w:pPr>
        <w:jc w:val="both"/>
        <w:rPr>
          <w:rFonts w:ascii="Times New Roman" w:hAnsi="Times New Roman" w:cs="Times New Roman"/>
        </w:rPr>
      </w:pPr>
      <w:r w:rsidRPr="001D6861">
        <w:rPr>
          <w:rFonts w:ascii="Times New Roman" w:hAnsi="Times New Roman" w:cs="Times New Roman"/>
        </w:rPr>
        <w:t>This blatant violati</w:t>
      </w:r>
      <w:r w:rsidR="00F614A7" w:rsidRPr="001D6861">
        <w:rPr>
          <w:rFonts w:ascii="Times New Roman" w:hAnsi="Times New Roman" w:cs="Times New Roman"/>
        </w:rPr>
        <w:t>on of human rights is an insult</w:t>
      </w:r>
      <w:r w:rsidRPr="001D6861">
        <w:rPr>
          <w:rFonts w:ascii="Times New Roman" w:hAnsi="Times New Roman" w:cs="Times New Roman"/>
        </w:rPr>
        <w:t xml:space="preserve"> to decent and fair-minded people across the globe and a </w:t>
      </w:r>
      <w:r w:rsidR="00C05CBD" w:rsidRPr="001D6861">
        <w:rPr>
          <w:rFonts w:ascii="Times New Roman" w:hAnsi="Times New Roman" w:cs="Times New Roman"/>
        </w:rPr>
        <w:t xml:space="preserve">serious </w:t>
      </w:r>
      <w:r w:rsidRPr="001D6861">
        <w:rPr>
          <w:rFonts w:ascii="Times New Roman" w:hAnsi="Times New Roman" w:cs="Times New Roman"/>
        </w:rPr>
        <w:t>setback to human rights and democracy in the Caribbean and Latin American region. We call on you to use the powers of your good office to immediately rectify</w:t>
      </w:r>
      <w:r w:rsidR="00031351" w:rsidRPr="001D6861">
        <w:rPr>
          <w:rFonts w:ascii="Times New Roman" w:hAnsi="Times New Roman" w:cs="Times New Roman"/>
        </w:rPr>
        <w:t xml:space="preserve"> this egregious situation.</w:t>
      </w:r>
    </w:p>
    <w:p w:rsidR="00031351" w:rsidRPr="001D6861" w:rsidRDefault="00031351" w:rsidP="001D6861">
      <w:pPr>
        <w:jc w:val="both"/>
        <w:rPr>
          <w:rFonts w:ascii="Times New Roman" w:hAnsi="Times New Roman" w:cs="Times New Roman"/>
        </w:rPr>
      </w:pPr>
    </w:p>
    <w:p w:rsidR="00031351" w:rsidRPr="001D6861" w:rsidRDefault="00031351" w:rsidP="001D6861">
      <w:pPr>
        <w:jc w:val="both"/>
        <w:rPr>
          <w:rFonts w:ascii="Times New Roman" w:hAnsi="Times New Roman" w:cs="Times New Roman"/>
        </w:rPr>
      </w:pPr>
      <w:r w:rsidRPr="001D6861">
        <w:rPr>
          <w:rFonts w:ascii="Times New Roman" w:hAnsi="Times New Roman" w:cs="Times New Roman"/>
        </w:rPr>
        <w:t>We also echo the sentiments of outrage and condemnation unanimously expressed by the more than 100 participants at IBW’s recent symposium on the ‘Future of Democracy &amp; Development in Africa and the Caribbean’, held in Washington D</w:t>
      </w:r>
      <w:r w:rsidR="001D6861" w:rsidRPr="001D6861">
        <w:rPr>
          <w:rFonts w:ascii="Times New Roman" w:hAnsi="Times New Roman" w:cs="Times New Roman"/>
        </w:rPr>
        <w:t>.</w:t>
      </w:r>
      <w:r w:rsidRPr="001D6861">
        <w:rPr>
          <w:rFonts w:ascii="Times New Roman" w:hAnsi="Times New Roman" w:cs="Times New Roman"/>
        </w:rPr>
        <w:t>C</w:t>
      </w:r>
      <w:r w:rsidR="001D6861" w:rsidRPr="001D6861">
        <w:rPr>
          <w:rFonts w:ascii="Times New Roman" w:hAnsi="Times New Roman" w:cs="Times New Roman"/>
        </w:rPr>
        <w:t xml:space="preserve">. </w:t>
      </w:r>
      <w:r w:rsidRPr="001D6861">
        <w:rPr>
          <w:rFonts w:ascii="Times New Roman" w:hAnsi="Times New Roman" w:cs="Times New Roman"/>
        </w:rPr>
        <w:t xml:space="preserve"> at the historic Metropolitan AME Church on October 17 &amp; 18</w:t>
      </w:r>
      <w:r w:rsidRPr="001D6861">
        <w:rPr>
          <w:rFonts w:ascii="Times New Roman" w:hAnsi="Times New Roman" w:cs="Times New Roman"/>
          <w:vertAlign w:val="superscript"/>
        </w:rPr>
        <w:t>th</w:t>
      </w:r>
      <w:r w:rsidRPr="001D6861">
        <w:rPr>
          <w:rFonts w:ascii="Times New Roman" w:hAnsi="Times New Roman" w:cs="Times New Roman"/>
        </w:rPr>
        <w:t>. Participating in the symposium were</w:t>
      </w:r>
      <w:r w:rsidR="00C05CBD" w:rsidRPr="001D6861">
        <w:rPr>
          <w:rFonts w:ascii="Times New Roman" w:hAnsi="Times New Roman" w:cs="Times New Roman"/>
        </w:rPr>
        <w:t xml:space="preserve"> former President of Cape Verde Hon. Pedro </w:t>
      </w:r>
      <w:proofErr w:type="spellStart"/>
      <w:r w:rsidR="00C05CBD" w:rsidRPr="001D6861">
        <w:rPr>
          <w:rFonts w:ascii="Times New Roman" w:hAnsi="Times New Roman" w:cs="Times New Roman"/>
        </w:rPr>
        <w:t>Pires</w:t>
      </w:r>
      <w:proofErr w:type="spellEnd"/>
      <w:r w:rsidR="00C05CBD" w:rsidRPr="001D6861">
        <w:rPr>
          <w:rFonts w:ascii="Times New Roman" w:hAnsi="Times New Roman" w:cs="Times New Roman"/>
        </w:rPr>
        <w:t xml:space="preserve">, Hon. Prime Minister Dr. Ralph </w:t>
      </w:r>
      <w:proofErr w:type="spellStart"/>
      <w:r w:rsidR="00C05CBD" w:rsidRPr="001D6861">
        <w:rPr>
          <w:rFonts w:ascii="Times New Roman" w:hAnsi="Times New Roman" w:cs="Times New Roman"/>
        </w:rPr>
        <w:t>Gonsalves</w:t>
      </w:r>
      <w:proofErr w:type="spellEnd"/>
      <w:r w:rsidR="00C05CBD" w:rsidRPr="001D6861">
        <w:rPr>
          <w:rFonts w:ascii="Times New Roman" w:hAnsi="Times New Roman" w:cs="Times New Roman"/>
        </w:rPr>
        <w:t xml:space="preserve"> of St. Vincent &amp; the Grenadines and</w:t>
      </w:r>
      <w:r w:rsidRPr="001D6861">
        <w:rPr>
          <w:rFonts w:ascii="Times New Roman" w:hAnsi="Times New Roman" w:cs="Times New Roman"/>
        </w:rPr>
        <w:t xml:space="preserve"> a wide range of prominent civic leaders, current and former ambassadors, distinguished academics and human rights advocates</w:t>
      </w:r>
      <w:r w:rsidR="00C05CBD" w:rsidRPr="001D6861">
        <w:rPr>
          <w:rFonts w:ascii="Times New Roman" w:hAnsi="Times New Roman" w:cs="Times New Roman"/>
        </w:rPr>
        <w:t xml:space="preserve"> from across the United States</w:t>
      </w:r>
      <w:r w:rsidRPr="001D6861">
        <w:rPr>
          <w:rFonts w:ascii="Times New Roman" w:hAnsi="Times New Roman" w:cs="Times New Roman"/>
        </w:rPr>
        <w:t>.</w:t>
      </w:r>
    </w:p>
    <w:p w:rsidR="00031351" w:rsidRPr="001D6861" w:rsidRDefault="00031351" w:rsidP="001D6861">
      <w:pPr>
        <w:jc w:val="both"/>
        <w:rPr>
          <w:rFonts w:ascii="Times New Roman" w:hAnsi="Times New Roman" w:cs="Times New Roman"/>
        </w:rPr>
      </w:pPr>
    </w:p>
    <w:p w:rsidR="00F20E39" w:rsidRPr="001D6861" w:rsidRDefault="00031351" w:rsidP="001D6861">
      <w:pPr>
        <w:jc w:val="both"/>
        <w:rPr>
          <w:rFonts w:ascii="Times New Roman" w:hAnsi="Times New Roman" w:cs="Times New Roman"/>
        </w:rPr>
      </w:pPr>
      <w:r w:rsidRPr="001D6861">
        <w:rPr>
          <w:rFonts w:ascii="Times New Roman" w:hAnsi="Times New Roman" w:cs="Times New Roman"/>
        </w:rPr>
        <w:t>In his keynote address to the symp</w:t>
      </w:r>
      <w:r w:rsidR="00C05CBD" w:rsidRPr="001D6861">
        <w:rPr>
          <w:rFonts w:ascii="Times New Roman" w:hAnsi="Times New Roman" w:cs="Times New Roman"/>
        </w:rPr>
        <w:t xml:space="preserve">osium, Prime Minister </w:t>
      </w:r>
      <w:proofErr w:type="spellStart"/>
      <w:r w:rsidR="00C05CBD" w:rsidRPr="001D6861">
        <w:rPr>
          <w:rFonts w:ascii="Times New Roman" w:hAnsi="Times New Roman" w:cs="Times New Roman"/>
        </w:rPr>
        <w:t>Gonsalves</w:t>
      </w:r>
      <w:proofErr w:type="spellEnd"/>
      <w:r w:rsidRPr="001D6861">
        <w:rPr>
          <w:rFonts w:ascii="Times New Roman" w:hAnsi="Times New Roman" w:cs="Times New Roman"/>
        </w:rPr>
        <w:t xml:space="preserve"> read a letter that he had written to you on Oct. 11 in which he stated that the Court’s ruling is </w:t>
      </w:r>
      <w:r w:rsidR="00F614A7" w:rsidRPr="001D6861">
        <w:rPr>
          <w:rFonts w:ascii="Times New Roman" w:hAnsi="Times New Roman" w:cs="Times New Roman"/>
        </w:rPr>
        <w:t>“</w:t>
      </w:r>
      <w:r w:rsidRPr="001D6861">
        <w:rPr>
          <w:rFonts w:ascii="Times New Roman" w:hAnsi="Times New Roman" w:cs="Times New Roman"/>
        </w:rPr>
        <w:t>unacceptable in any civilized community</w:t>
      </w:r>
      <w:r w:rsidR="00F614A7" w:rsidRPr="001D6861">
        <w:rPr>
          <w:rFonts w:ascii="Times New Roman" w:hAnsi="Times New Roman" w:cs="Times New Roman"/>
        </w:rPr>
        <w:t>” and is an “affront to all established international norms and elemental humanity.”</w:t>
      </w:r>
    </w:p>
    <w:p w:rsidR="00F614A7" w:rsidRPr="001D6861" w:rsidRDefault="00F614A7" w:rsidP="001D6861">
      <w:pPr>
        <w:jc w:val="both"/>
        <w:rPr>
          <w:rFonts w:ascii="Times New Roman" w:hAnsi="Times New Roman" w:cs="Times New Roman"/>
        </w:rPr>
      </w:pPr>
    </w:p>
    <w:p w:rsidR="00F614A7" w:rsidRPr="001D6861" w:rsidRDefault="00F614A7" w:rsidP="001D6861">
      <w:pPr>
        <w:jc w:val="both"/>
        <w:rPr>
          <w:rFonts w:ascii="Times New Roman" w:hAnsi="Times New Roman" w:cs="Times New Roman"/>
        </w:rPr>
      </w:pPr>
      <w:r w:rsidRPr="001D6861">
        <w:rPr>
          <w:rFonts w:ascii="Times New Roman" w:hAnsi="Times New Roman" w:cs="Times New Roman"/>
        </w:rPr>
        <w:lastRenderedPageBreak/>
        <w:t xml:space="preserve">We agree with Prime Minister </w:t>
      </w:r>
      <w:proofErr w:type="spellStart"/>
      <w:r w:rsidRPr="001D6861">
        <w:rPr>
          <w:rFonts w:ascii="Times New Roman" w:hAnsi="Times New Roman" w:cs="Times New Roman"/>
        </w:rPr>
        <w:t>Gonsalves</w:t>
      </w:r>
      <w:proofErr w:type="spellEnd"/>
      <w:r w:rsidRPr="001D6861">
        <w:rPr>
          <w:rFonts w:ascii="Times New Roman" w:hAnsi="Times New Roman" w:cs="Times New Roman"/>
        </w:rPr>
        <w:t xml:space="preserve"> that the ruling undermines your country’s international human rights obligations as enshrined in several international and hemispheric trea</w:t>
      </w:r>
      <w:r w:rsidR="00C05CBD" w:rsidRPr="001D6861">
        <w:rPr>
          <w:rFonts w:ascii="Times New Roman" w:hAnsi="Times New Roman" w:cs="Times New Roman"/>
        </w:rPr>
        <w:t>ties and conventions to which the Dominican Republic</w:t>
      </w:r>
      <w:r w:rsidRPr="001D6861">
        <w:rPr>
          <w:rFonts w:ascii="Times New Roman" w:hAnsi="Times New Roman" w:cs="Times New Roman"/>
        </w:rPr>
        <w:t xml:space="preserve"> is a state party.</w:t>
      </w:r>
    </w:p>
    <w:p w:rsidR="00F614A7" w:rsidRPr="001D6861" w:rsidRDefault="00F614A7" w:rsidP="001D6861">
      <w:pPr>
        <w:jc w:val="both"/>
        <w:rPr>
          <w:rFonts w:ascii="Times New Roman" w:hAnsi="Times New Roman" w:cs="Times New Roman"/>
        </w:rPr>
      </w:pPr>
    </w:p>
    <w:p w:rsidR="00F614A7" w:rsidRPr="001D6861" w:rsidRDefault="00F614A7" w:rsidP="001D6861">
      <w:pPr>
        <w:jc w:val="both"/>
        <w:rPr>
          <w:rFonts w:ascii="Times New Roman" w:hAnsi="Times New Roman" w:cs="Times New Roman"/>
        </w:rPr>
      </w:pPr>
      <w:r w:rsidRPr="001D6861">
        <w:rPr>
          <w:rFonts w:ascii="Times New Roman" w:hAnsi="Times New Roman" w:cs="Times New Roman"/>
        </w:rPr>
        <w:t>The Institute of the Black World will join forces with other human rights groups from across the Americas to challenge this racist ruling before the Inter-American Court of Human Rights.</w:t>
      </w:r>
    </w:p>
    <w:p w:rsidR="00F614A7" w:rsidRPr="001D6861" w:rsidRDefault="00F614A7" w:rsidP="001D6861">
      <w:pPr>
        <w:jc w:val="both"/>
        <w:rPr>
          <w:rFonts w:ascii="Times New Roman" w:hAnsi="Times New Roman" w:cs="Times New Roman"/>
        </w:rPr>
      </w:pPr>
    </w:p>
    <w:p w:rsidR="00F614A7" w:rsidRPr="001D6861" w:rsidRDefault="00F614A7" w:rsidP="001D6861">
      <w:pPr>
        <w:jc w:val="both"/>
        <w:rPr>
          <w:rFonts w:ascii="Times New Roman" w:hAnsi="Times New Roman" w:cs="Times New Roman"/>
        </w:rPr>
      </w:pPr>
      <w:r w:rsidRPr="001D6861">
        <w:rPr>
          <w:rFonts w:ascii="Times New Roman" w:hAnsi="Times New Roman" w:cs="Times New Roman"/>
        </w:rPr>
        <w:t>Mr. President, please note that</w:t>
      </w:r>
      <w:r w:rsidR="006F6515" w:rsidRPr="001D6861">
        <w:rPr>
          <w:rFonts w:ascii="Times New Roman" w:hAnsi="Times New Roman" w:cs="Times New Roman"/>
        </w:rPr>
        <w:t xml:space="preserve"> IBW has a long-standing relationship of friendship and solidarity with the people of Haiti and with Dominicans of Haitian ancestry. Since the early 1990s, fact-finding and humanitarian aid delegations led by IBW have visited Haiti on several occasions. Those visits have resulted in </w:t>
      </w:r>
      <w:r w:rsidR="00AC174E" w:rsidRPr="001D6861">
        <w:rPr>
          <w:rFonts w:ascii="Times New Roman" w:hAnsi="Times New Roman" w:cs="Times New Roman"/>
        </w:rPr>
        <w:t>the establishment of our permanent Haiti Support Project to provide ongoing humanitarian and development assistance to Haitian civil society organizations working in the areas of health and education.</w:t>
      </w:r>
      <w:r w:rsidR="00C05CBD" w:rsidRPr="001D6861">
        <w:rPr>
          <w:rFonts w:ascii="Times New Roman" w:hAnsi="Times New Roman" w:cs="Times New Roman"/>
        </w:rPr>
        <w:t xml:space="preserve"> Our ongoing commitment to the welfare of the Haitian people is rock solid.</w:t>
      </w:r>
    </w:p>
    <w:p w:rsidR="00AC174E" w:rsidRPr="001D6861" w:rsidRDefault="00AC174E" w:rsidP="001D6861">
      <w:pPr>
        <w:jc w:val="both"/>
        <w:rPr>
          <w:rFonts w:ascii="Times New Roman" w:hAnsi="Times New Roman" w:cs="Times New Roman"/>
        </w:rPr>
      </w:pPr>
    </w:p>
    <w:p w:rsidR="00AC174E" w:rsidRPr="001D6861" w:rsidRDefault="00AC174E" w:rsidP="001D6861">
      <w:pPr>
        <w:jc w:val="both"/>
        <w:rPr>
          <w:rFonts w:ascii="Times New Roman" w:hAnsi="Times New Roman" w:cs="Times New Roman"/>
        </w:rPr>
      </w:pPr>
      <w:r w:rsidRPr="001D6861">
        <w:rPr>
          <w:rFonts w:ascii="Times New Roman" w:hAnsi="Times New Roman" w:cs="Times New Roman"/>
        </w:rPr>
        <w:t xml:space="preserve">As a consequence of the court’s ruling, a quarter million Dominicans of Haitian descent of all ages today find their lives hanging in the balance having been rendered stateless by the court. As persons who are </w:t>
      </w:r>
      <w:r w:rsidRPr="001D6861">
        <w:rPr>
          <w:rFonts w:ascii="Times New Roman" w:hAnsi="Times New Roman" w:cs="Times New Roman"/>
          <w:i/>
        </w:rPr>
        <w:t>de facto</w:t>
      </w:r>
      <w:r w:rsidRPr="001D6861">
        <w:rPr>
          <w:rFonts w:ascii="Times New Roman" w:hAnsi="Times New Roman" w:cs="Times New Roman"/>
        </w:rPr>
        <w:t xml:space="preserve"> stateless they do not qualify for any protections under international law, cannot travel legally outside of the Dominican Republic thus ensuring that they remain in a state of perpetual servitude and third-class status.</w:t>
      </w:r>
    </w:p>
    <w:p w:rsidR="00AC174E" w:rsidRPr="001D6861" w:rsidRDefault="00AC174E" w:rsidP="001D6861">
      <w:pPr>
        <w:jc w:val="both"/>
        <w:rPr>
          <w:rFonts w:ascii="Times New Roman" w:hAnsi="Times New Roman" w:cs="Times New Roman"/>
        </w:rPr>
      </w:pPr>
    </w:p>
    <w:p w:rsidR="00AC174E" w:rsidRPr="001D6861" w:rsidRDefault="00AC174E" w:rsidP="001D6861">
      <w:pPr>
        <w:jc w:val="both"/>
        <w:rPr>
          <w:rFonts w:ascii="Times New Roman" w:hAnsi="Times New Roman" w:cs="Times New Roman"/>
        </w:rPr>
      </w:pPr>
      <w:r w:rsidRPr="001D6861">
        <w:rPr>
          <w:rFonts w:ascii="Times New Roman" w:hAnsi="Times New Roman" w:cs="Times New Roman"/>
        </w:rPr>
        <w:t xml:space="preserve">As Prime Minister </w:t>
      </w:r>
      <w:proofErr w:type="spellStart"/>
      <w:r w:rsidRPr="001D6861">
        <w:rPr>
          <w:rFonts w:ascii="Times New Roman" w:hAnsi="Times New Roman" w:cs="Times New Roman"/>
        </w:rPr>
        <w:t>Gonsalves</w:t>
      </w:r>
      <w:proofErr w:type="spellEnd"/>
      <w:r w:rsidRPr="001D6861">
        <w:rPr>
          <w:rFonts w:ascii="Times New Roman" w:hAnsi="Times New Roman" w:cs="Times New Roman"/>
        </w:rPr>
        <w:t xml:space="preserve"> said in his letter, “the highest office in the land is that of citizenship….it is an inward grace from which springs the bonds of national community in the landscape and seascape of the country of one’s birth.”</w:t>
      </w:r>
    </w:p>
    <w:p w:rsidR="00AC174E" w:rsidRPr="001D6861" w:rsidRDefault="00AC174E" w:rsidP="001D6861">
      <w:pPr>
        <w:jc w:val="both"/>
        <w:rPr>
          <w:rFonts w:ascii="Times New Roman" w:hAnsi="Times New Roman" w:cs="Times New Roman"/>
        </w:rPr>
      </w:pPr>
    </w:p>
    <w:p w:rsidR="00AC174E" w:rsidRPr="001D6861" w:rsidRDefault="00AC174E" w:rsidP="001D6861">
      <w:pPr>
        <w:jc w:val="both"/>
        <w:rPr>
          <w:rFonts w:ascii="Times New Roman" w:hAnsi="Times New Roman" w:cs="Times New Roman"/>
        </w:rPr>
      </w:pPr>
      <w:r w:rsidRPr="001D6861">
        <w:rPr>
          <w:rFonts w:ascii="Times New Roman" w:hAnsi="Times New Roman" w:cs="Times New Roman"/>
        </w:rPr>
        <w:t xml:space="preserve">Mr. President, we trust that as </w:t>
      </w:r>
      <w:r w:rsidR="00C05CBD" w:rsidRPr="001D6861">
        <w:rPr>
          <w:rFonts w:ascii="Times New Roman" w:hAnsi="Times New Roman" w:cs="Times New Roman"/>
        </w:rPr>
        <w:t xml:space="preserve">a </w:t>
      </w:r>
      <w:r w:rsidRPr="001D6861">
        <w:rPr>
          <w:rFonts w:ascii="Times New Roman" w:hAnsi="Times New Roman" w:cs="Times New Roman"/>
        </w:rPr>
        <w:t>person of conscience, integrity and high principles you will move swiftly to condemn and revoke this immoral ruling. Your own citizens of Haitian descent</w:t>
      </w:r>
      <w:r w:rsidR="00C05CBD" w:rsidRPr="001D6861">
        <w:rPr>
          <w:rFonts w:ascii="Times New Roman" w:hAnsi="Times New Roman" w:cs="Times New Roman"/>
        </w:rPr>
        <w:t>,</w:t>
      </w:r>
      <w:r w:rsidRPr="001D6861">
        <w:rPr>
          <w:rFonts w:ascii="Times New Roman" w:hAnsi="Times New Roman" w:cs="Times New Roman"/>
        </w:rPr>
        <w:t xml:space="preserve"> along with the people of the entire Americas expect nothing less.</w:t>
      </w:r>
    </w:p>
    <w:p w:rsidR="00AC174E" w:rsidRPr="001D6861" w:rsidRDefault="00AC174E" w:rsidP="001D6861">
      <w:pPr>
        <w:jc w:val="both"/>
        <w:rPr>
          <w:rFonts w:ascii="Times New Roman" w:hAnsi="Times New Roman" w:cs="Times New Roman"/>
        </w:rPr>
      </w:pPr>
    </w:p>
    <w:p w:rsidR="00AC174E" w:rsidRPr="001D6861" w:rsidRDefault="00AC174E" w:rsidP="001D6861">
      <w:pPr>
        <w:jc w:val="both"/>
        <w:rPr>
          <w:rFonts w:ascii="Times New Roman" w:hAnsi="Times New Roman" w:cs="Times New Roman"/>
        </w:rPr>
      </w:pPr>
      <w:r w:rsidRPr="001D6861">
        <w:rPr>
          <w:rFonts w:ascii="Times New Roman" w:hAnsi="Times New Roman" w:cs="Times New Roman"/>
        </w:rPr>
        <w:t xml:space="preserve">Sincerely </w:t>
      </w:r>
      <w:r w:rsidR="001D6861">
        <w:rPr>
          <w:rFonts w:ascii="Times New Roman" w:hAnsi="Times New Roman" w:cs="Times New Roman"/>
        </w:rPr>
        <w:t xml:space="preserve">and </w:t>
      </w:r>
      <w:r w:rsidRPr="001D6861">
        <w:rPr>
          <w:rFonts w:ascii="Times New Roman" w:hAnsi="Times New Roman" w:cs="Times New Roman"/>
        </w:rPr>
        <w:t>Respectfully,</w:t>
      </w:r>
    </w:p>
    <w:p w:rsidR="0011590D" w:rsidRPr="004E0E52" w:rsidRDefault="0011590D" w:rsidP="0011590D">
      <w:pPr>
        <w:jc w:val="both"/>
        <w:rPr>
          <w:rFonts w:ascii="Times New Roman" w:hAnsi="Times New Roman"/>
          <w:i/>
        </w:rPr>
      </w:pPr>
      <w:r w:rsidRPr="004E0E52">
        <w:rPr>
          <w:i/>
          <w:noProof/>
        </w:rPr>
        <w:drawing>
          <wp:inline distT="0" distB="0" distL="0" distR="0">
            <wp:extent cx="1104900" cy="552450"/>
            <wp:effectExtent l="19050" t="0" r="0" b="0"/>
            <wp:docPr id="4" name="Picture 1" descr="RonDaniel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DanielsSignature"/>
                    <pic:cNvPicPr>
                      <a:picLocks noChangeAspect="1" noChangeArrowheads="1"/>
                    </pic:cNvPicPr>
                  </pic:nvPicPr>
                  <pic:blipFill>
                    <a:blip r:embed="rId9" cstate="print"/>
                    <a:srcRect/>
                    <a:stretch>
                      <a:fillRect/>
                    </a:stretch>
                  </pic:blipFill>
                  <pic:spPr bwMode="auto">
                    <a:xfrm>
                      <a:off x="0" y="0"/>
                      <a:ext cx="1104900" cy="552450"/>
                    </a:xfrm>
                    <a:prstGeom prst="rect">
                      <a:avLst/>
                    </a:prstGeom>
                    <a:noFill/>
                    <a:ln w="9525">
                      <a:noFill/>
                      <a:miter lim="800000"/>
                      <a:headEnd/>
                      <a:tailEnd/>
                    </a:ln>
                  </pic:spPr>
                </pic:pic>
              </a:graphicData>
            </a:graphic>
          </wp:inline>
        </w:drawing>
      </w:r>
    </w:p>
    <w:p w:rsidR="00AC174E" w:rsidRPr="001D6861" w:rsidRDefault="00AC174E" w:rsidP="001D6861">
      <w:pPr>
        <w:jc w:val="both"/>
        <w:rPr>
          <w:rFonts w:ascii="Times New Roman" w:hAnsi="Times New Roman" w:cs="Times New Roman"/>
        </w:rPr>
      </w:pPr>
      <w:r w:rsidRPr="001D6861">
        <w:rPr>
          <w:rFonts w:ascii="Times New Roman" w:hAnsi="Times New Roman" w:cs="Times New Roman"/>
        </w:rPr>
        <w:t>Dr. Ron Daniels,</w:t>
      </w:r>
    </w:p>
    <w:p w:rsidR="00AC174E" w:rsidRPr="001D6861" w:rsidRDefault="00AC174E" w:rsidP="001D6861">
      <w:pPr>
        <w:jc w:val="both"/>
        <w:rPr>
          <w:rFonts w:ascii="Times New Roman" w:hAnsi="Times New Roman" w:cs="Times New Roman"/>
        </w:rPr>
      </w:pPr>
      <w:r w:rsidRPr="001D6861">
        <w:rPr>
          <w:rFonts w:ascii="Times New Roman" w:hAnsi="Times New Roman" w:cs="Times New Roman"/>
        </w:rPr>
        <w:t>President, Institute of the Black World 21</w:t>
      </w:r>
      <w:r w:rsidRPr="001D6861">
        <w:rPr>
          <w:rFonts w:ascii="Times New Roman" w:hAnsi="Times New Roman" w:cs="Times New Roman"/>
          <w:vertAlign w:val="superscript"/>
        </w:rPr>
        <w:t>st</w:t>
      </w:r>
      <w:r w:rsidRPr="001D6861">
        <w:rPr>
          <w:rFonts w:ascii="Times New Roman" w:hAnsi="Times New Roman" w:cs="Times New Roman"/>
        </w:rPr>
        <w:t xml:space="preserve"> Century. </w:t>
      </w:r>
    </w:p>
    <w:p w:rsidR="00F614A7" w:rsidRPr="001D6861" w:rsidRDefault="00F614A7" w:rsidP="001D6861">
      <w:pPr>
        <w:jc w:val="both"/>
        <w:rPr>
          <w:rFonts w:ascii="Times New Roman" w:hAnsi="Times New Roman" w:cs="Times New Roman"/>
        </w:rPr>
      </w:pPr>
    </w:p>
    <w:p w:rsidR="00F614A7" w:rsidRPr="001D6861" w:rsidRDefault="00F614A7" w:rsidP="001D6861">
      <w:pPr>
        <w:jc w:val="both"/>
        <w:rPr>
          <w:rFonts w:ascii="Times New Roman" w:hAnsi="Times New Roman" w:cs="Times New Roman"/>
        </w:rPr>
      </w:pPr>
      <w:r w:rsidRPr="001D6861">
        <w:rPr>
          <w:rFonts w:ascii="Times New Roman" w:hAnsi="Times New Roman" w:cs="Times New Roman"/>
        </w:rPr>
        <w:t xml:space="preserve"> </w:t>
      </w:r>
    </w:p>
    <w:sectPr w:rsidR="00F614A7" w:rsidRPr="001D6861" w:rsidSect="0011590D">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8F" w:rsidRDefault="00F7268F" w:rsidP="001D6861">
      <w:r>
        <w:separator/>
      </w:r>
    </w:p>
  </w:endnote>
  <w:endnote w:type="continuationSeparator" w:id="0">
    <w:p w:rsidR="00F7268F" w:rsidRDefault="00F7268F" w:rsidP="001D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14341"/>
      <w:docPartObj>
        <w:docPartGallery w:val="Page Numbers (Bottom of Page)"/>
        <w:docPartUnique/>
      </w:docPartObj>
    </w:sdtPr>
    <w:sdtEndPr/>
    <w:sdtContent>
      <w:p w:rsidR="001D6861" w:rsidRDefault="00C937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D6861" w:rsidRDefault="001D68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8F" w:rsidRDefault="00F7268F" w:rsidP="001D6861">
      <w:r>
        <w:separator/>
      </w:r>
    </w:p>
  </w:footnote>
  <w:footnote w:type="continuationSeparator" w:id="0">
    <w:p w:rsidR="00F7268F" w:rsidRDefault="00F7268F" w:rsidP="001D6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39"/>
    <w:rsid w:val="00031351"/>
    <w:rsid w:val="0011590D"/>
    <w:rsid w:val="001D6861"/>
    <w:rsid w:val="00417533"/>
    <w:rsid w:val="006F6515"/>
    <w:rsid w:val="007508EE"/>
    <w:rsid w:val="009A54A2"/>
    <w:rsid w:val="00AC174E"/>
    <w:rsid w:val="00C05CBD"/>
    <w:rsid w:val="00C93778"/>
    <w:rsid w:val="00F20E39"/>
    <w:rsid w:val="00F23BD4"/>
    <w:rsid w:val="00F614A7"/>
    <w:rsid w:val="00F7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6861"/>
    <w:pPr>
      <w:tabs>
        <w:tab w:val="center" w:pos="4680"/>
        <w:tab w:val="right" w:pos="9360"/>
      </w:tabs>
    </w:pPr>
  </w:style>
  <w:style w:type="character" w:customStyle="1" w:styleId="HeaderChar">
    <w:name w:val="Header Char"/>
    <w:basedOn w:val="DefaultParagraphFont"/>
    <w:link w:val="Header"/>
    <w:uiPriority w:val="99"/>
    <w:semiHidden/>
    <w:rsid w:val="001D6861"/>
  </w:style>
  <w:style w:type="paragraph" w:styleId="Footer">
    <w:name w:val="footer"/>
    <w:basedOn w:val="Normal"/>
    <w:link w:val="FooterChar"/>
    <w:uiPriority w:val="99"/>
    <w:unhideWhenUsed/>
    <w:rsid w:val="001D6861"/>
    <w:pPr>
      <w:tabs>
        <w:tab w:val="center" w:pos="4680"/>
        <w:tab w:val="right" w:pos="9360"/>
      </w:tabs>
    </w:pPr>
  </w:style>
  <w:style w:type="character" w:customStyle="1" w:styleId="FooterChar">
    <w:name w:val="Footer Char"/>
    <w:basedOn w:val="DefaultParagraphFont"/>
    <w:link w:val="Footer"/>
    <w:uiPriority w:val="99"/>
    <w:rsid w:val="001D6861"/>
  </w:style>
  <w:style w:type="character" w:styleId="Hyperlink">
    <w:name w:val="Hyperlink"/>
    <w:basedOn w:val="DefaultParagraphFont"/>
    <w:uiPriority w:val="99"/>
    <w:unhideWhenUsed/>
    <w:rsid w:val="001D6861"/>
    <w:rPr>
      <w:color w:val="0000FF" w:themeColor="hyperlink"/>
      <w:u w:val="single"/>
    </w:rPr>
  </w:style>
  <w:style w:type="paragraph" w:styleId="BalloonText">
    <w:name w:val="Balloon Text"/>
    <w:basedOn w:val="Normal"/>
    <w:link w:val="BalloonTextChar"/>
    <w:uiPriority w:val="99"/>
    <w:semiHidden/>
    <w:unhideWhenUsed/>
    <w:rsid w:val="001D6861"/>
    <w:rPr>
      <w:rFonts w:ascii="Tahoma" w:hAnsi="Tahoma" w:cs="Tahoma"/>
      <w:sz w:val="16"/>
      <w:szCs w:val="16"/>
    </w:rPr>
  </w:style>
  <w:style w:type="character" w:customStyle="1" w:styleId="BalloonTextChar">
    <w:name w:val="Balloon Text Char"/>
    <w:basedOn w:val="DefaultParagraphFont"/>
    <w:link w:val="BalloonText"/>
    <w:uiPriority w:val="99"/>
    <w:semiHidden/>
    <w:rsid w:val="001D686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6861"/>
    <w:pPr>
      <w:tabs>
        <w:tab w:val="center" w:pos="4680"/>
        <w:tab w:val="right" w:pos="9360"/>
      </w:tabs>
    </w:pPr>
  </w:style>
  <w:style w:type="character" w:customStyle="1" w:styleId="HeaderChar">
    <w:name w:val="Header Char"/>
    <w:basedOn w:val="DefaultParagraphFont"/>
    <w:link w:val="Header"/>
    <w:uiPriority w:val="99"/>
    <w:semiHidden/>
    <w:rsid w:val="001D6861"/>
  </w:style>
  <w:style w:type="paragraph" w:styleId="Footer">
    <w:name w:val="footer"/>
    <w:basedOn w:val="Normal"/>
    <w:link w:val="FooterChar"/>
    <w:uiPriority w:val="99"/>
    <w:unhideWhenUsed/>
    <w:rsid w:val="001D6861"/>
    <w:pPr>
      <w:tabs>
        <w:tab w:val="center" w:pos="4680"/>
        <w:tab w:val="right" w:pos="9360"/>
      </w:tabs>
    </w:pPr>
  </w:style>
  <w:style w:type="character" w:customStyle="1" w:styleId="FooterChar">
    <w:name w:val="Footer Char"/>
    <w:basedOn w:val="DefaultParagraphFont"/>
    <w:link w:val="Footer"/>
    <w:uiPriority w:val="99"/>
    <w:rsid w:val="001D6861"/>
  </w:style>
  <w:style w:type="character" w:styleId="Hyperlink">
    <w:name w:val="Hyperlink"/>
    <w:basedOn w:val="DefaultParagraphFont"/>
    <w:uiPriority w:val="99"/>
    <w:unhideWhenUsed/>
    <w:rsid w:val="001D6861"/>
    <w:rPr>
      <w:color w:val="0000FF" w:themeColor="hyperlink"/>
      <w:u w:val="single"/>
    </w:rPr>
  </w:style>
  <w:style w:type="paragraph" w:styleId="BalloonText">
    <w:name w:val="Balloon Text"/>
    <w:basedOn w:val="Normal"/>
    <w:link w:val="BalloonTextChar"/>
    <w:uiPriority w:val="99"/>
    <w:semiHidden/>
    <w:unhideWhenUsed/>
    <w:rsid w:val="001D6861"/>
    <w:rPr>
      <w:rFonts w:ascii="Tahoma" w:hAnsi="Tahoma" w:cs="Tahoma"/>
      <w:sz w:val="16"/>
      <w:szCs w:val="16"/>
    </w:rPr>
  </w:style>
  <w:style w:type="character" w:customStyle="1" w:styleId="BalloonTextChar">
    <w:name w:val="Balloon Text Char"/>
    <w:basedOn w:val="DefaultParagraphFont"/>
    <w:link w:val="BalloonText"/>
    <w:uiPriority w:val="99"/>
    <w:semiHidden/>
    <w:rsid w:val="001D6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ibw21.org" TargetMode="External"/><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Free Speech TV</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Rojas</dc:creator>
  <cp:lastModifiedBy>Don Rojas</cp:lastModifiedBy>
  <cp:revision>2</cp:revision>
  <dcterms:created xsi:type="dcterms:W3CDTF">2013-10-31T13:37:00Z</dcterms:created>
  <dcterms:modified xsi:type="dcterms:W3CDTF">2013-10-31T13:37:00Z</dcterms:modified>
</cp:coreProperties>
</file>